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A0" w:rsidRPr="006D5700" w:rsidRDefault="00AF6CA0" w:rsidP="00A926A8">
      <w:pPr>
        <w:widowControl w:val="0"/>
        <w:ind w:right="125"/>
        <w:jc w:val="center"/>
        <w:rPr>
          <w:sz w:val="28"/>
          <w:szCs w:val="28"/>
        </w:rPr>
      </w:pPr>
      <w:r w:rsidRPr="006D5700">
        <w:rPr>
          <w:sz w:val="28"/>
          <w:szCs w:val="28"/>
        </w:rPr>
        <w:t xml:space="preserve">                                            </w:t>
      </w:r>
      <w:r w:rsidR="00CB7E08">
        <w:rPr>
          <w:sz w:val="28"/>
          <w:szCs w:val="28"/>
        </w:rPr>
        <w:t xml:space="preserve">                             </w:t>
      </w:r>
      <w:r w:rsidRPr="006D5700">
        <w:rPr>
          <w:sz w:val="28"/>
          <w:szCs w:val="28"/>
        </w:rPr>
        <w:t xml:space="preserve">                                                                 </w:t>
      </w:r>
    </w:p>
    <w:p w:rsidR="00AF6CA0" w:rsidRPr="006D5700" w:rsidRDefault="00AF6CA0" w:rsidP="00A926A8">
      <w:pPr>
        <w:widowControl w:val="0"/>
        <w:ind w:left="6372" w:right="125"/>
        <w:rPr>
          <w:sz w:val="28"/>
          <w:szCs w:val="28"/>
        </w:rPr>
      </w:pPr>
      <w:r w:rsidRPr="006D5700">
        <w:rPr>
          <w:sz w:val="28"/>
          <w:szCs w:val="28"/>
        </w:rPr>
        <w:t xml:space="preserve">     </w:t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="00CB7E08">
        <w:rPr>
          <w:sz w:val="28"/>
          <w:szCs w:val="28"/>
        </w:rPr>
        <w:t xml:space="preserve"> </w:t>
      </w:r>
      <w:r w:rsidRPr="006D5700">
        <w:rPr>
          <w:sz w:val="28"/>
          <w:szCs w:val="28"/>
        </w:rPr>
        <w:t xml:space="preserve"> УТВЕРЖДЕН</w:t>
      </w:r>
    </w:p>
    <w:p w:rsidR="00AF6CA0" w:rsidRPr="006D5700" w:rsidRDefault="00AF6CA0" w:rsidP="00A926A8">
      <w:pPr>
        <w:widowControl w:val="0"/>
        <w:ind w:left="6372" w:right="125"/>
        <w:rPr>
          <w:sz w:val="28"/>
          <w:szCs w:val="28"/>
        </w:rPr>
      </w:pPr>
    </w:p>
    <w:p w:rsidR="00AF6CA0" w:rsidRPr="006D5700" w:rsidRDefault="00AF6CA0" w:rsidP="00A926A8">
      <w:pPr>
        <w:widowControl w:val="0"/>
        <w:ind w:right="-58"/>
        <w:rPr>
          <w:sz w:val="28"/>
          <w:szCs w:val="28"/>
        </w:rPr>
      </w:pP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i/>
          <w:sz w:val="28"/>
          <w:szCs w:val="28"/>
        </w:rPr>
        <w:t xml:space="preserve">                          </w:t>
      </w:r>
      <w:r w:rsidRPr="006D5700">
        <w:rPr>
          <w:sz w:val="28"/>
          <w:szCs w:val="28"/>
        </w:rPr>
        <w:t xml:space="preserve">                              </w:t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</w:r>
      <w:r w:rsidRPr="006D5700">
        <w:rPr>
          <w:sz w:val="28"/>
          <w:szCs w:val="28"/>
        </w:rPr>
        <w:tab/>
        <w:t xml:space="preserve"> приказом УФК по Саратовской области</w:t>
      </w:r>
    </w:p>
    <w:p w:rsidR="00AF6CA0" w:rsidRDefault="00AF6CA0" w:rsidP="00A926A8">
      <w:pPr>
        <w:widowControl w:val="0"/>
        <w:ind w:right="-44"/>
        <w:rPr>
          <w:sz w:val="28"/>
          <w:szCs w:val="28"/>
        </w:rPr>
      </w:pPr>
      <w:r w:rsidRPr="006D5700">
        <w:rPr>
          <w:sz w:val="28"/>
          <w:szCs w:val="28"/>
        </w:rPr>
        <w:t xml:space="preserve">                                                              </w:t>
      </w:r>
      <w:r w:rsidR="00BC322F">
        <w:rPr>
          <w:sz w:val="28"/>
          <w:szCs w:val="28"/>
        </w:rPr>
        <w:t xml:space="preserve">               </w:t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</w:r>
      <w:r w:rsidR="00BC322F">
        <w:rPr>
          <w:sz w:val="28"/>
          <w:szCs w:val="28"/>
        </w:rPr>
        <w:tab/>
        <w:t xml:space="preserve">      </w:t>
      </w:r>
      <w:r w:rsidRPr="006D5700">
        <w:rPr>
          <w:sz w:val="28"/>
          <w:szCs w:val="28"/>
        </w:rPr>
        <w:t xml:space="preserve"> </w:t>
      </w:r>
      <w:r w:rsidR="00CB7E08">
        <w:rPr>
          <w:sz w:val="28"/>
          <w:szCs w:val="28"/>
        </w:rPr>
        <w:t xml:space="preserve">         </w:t>
      </w:r>
      <w:r w:rsidR="00BC322F">
        <w:rPr>
          <w:sz w:val="28"/>
          <w:szCs w:val="28"/>
        </w:rPr>
        <w:t xml:space="preserve">   </w:t>
      </w:r>
      <w:r w:rsidRPr="006D5700">
        <w:rPr>
          <w:sz w:val="28"/>
          <w:szCs w:val="28"/>
        </w:rPr>
        <w:t xml:space="preserve">от </w:t>
      </w:r>
      <w:r w:rsidR="00CB7E08">
        <w:rPr>
          <w:sz w:val="28"/>
          <w:szCs w:val="28"/>
        </w:rPr>
        <w:t>11.02.</w:t>
      </w:r>
      <w:r w:rsidRPr="006D5700">
        <w:rPr>
          <w:sz w:val="28"/>
          <w:szCs w:val="28"/>
        </w:rPr>
        <w:t>202</w:t>
      </w:r>
      <w:r w:rsidR="006D5700" w:rsidRPr="006D5700">
        <w:rPr>
          <w:sz w:val="28"/>
          <w:szCs w:val="28"/>
        </w:rPr>
        <w:t>5</w:t>
      </w:r>
      <w:r w:rsidRPr="006D5700">
        <w:rPr>
          <w:sz w:val="28"/>
          <w:szCs w:val="28"/>
        </w:rPr>
        <w:t xml:space="preserve"> г</w:t>
      </w:r>
      <w:r w:rsidR="00BC322F">
        <w:rPr>
          <w:sz w:val="28"/>
          <w:szCs w:val="28"/>
        </w:rPr>
        <w:t>.</w:t>
      </w:r>
      <w:r w:rsidRPr="006D5700">
        <w:rPr>
          <w:sz w:val="28"/>
          <w:szCs w:val="28"/>
        </w:rPr>
        <w:t xml:space="preserve"> № </w:t>
      </w:r>
      <w:r w:rsidR="00CB7E08">
        <w:rPr>
          <w:sz w:val="28"/>
          <w:szCs w:val="28"/>
        </w:rPr>
        <w:t>43</w:t>
      </w:r>
    </w:p>
    <w:p w:rsidR="00CB7E08" w:rsidRDefault="00CB7E08" w:rsidP="00A926A8">
      <w:pPr>
        <w:widowControl w:val="0"/>
        <w:ind w:right="-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(в ред. приказов </w:t>
      </w:r>
      <w:r w:rsidRPr="006D5700">
        <w:rPr>
          <w:sz w:val="28"/>
          <w:szCs w:val="28"/>
        </w:rPr>
        <w:t>УФК по Саратовской области</w:t>
      </w:r>
      <w:r>
        <w:rPr>
          <w:sz w:val="28"/>
          <w:szCs w:val="28"/>
        </w:rPr>
        <w:t xml:space="preserve"> </w:t>
      </w:r>
    </w:p>
    <w:p w:rsidR="00CB7E08" w:rsidRPr="006D5700" w:rsidRDefault="00CB7E08" w:rsidP="00A926A8">
      <w:pPr>
        <w:widowControl w:val="0"/>
        <w:ind w:right="-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от 27.11.2025 № 521, от 08.06.2026 № 249)</w:t>
      </w:r>
    </w:p>
    <w:p w:rsidR="00CB7E08" w:rsidRDefault="00CB7E08" w:rsidP="00A926A8">
      <w:pPr>
        <w:widowControl w:val="0"/>
        <w:ind w:right="-44"/>
        <w:jc w:val="right"/>
        <w:rPr>
          <w:sz w:val="28"/>
          <w:szCs w:val="28"/>
        </w:rPr>
      </w:pPr>
    </w:p>
    <w:p w:rsidR="00AF6CA0" w:rsidRPr="00BC322F" w:rsidRDefault="00AF6CA0" w:rsidP="00A926A8">
      <w:pPr>
        <w:widowControl w:val="0"/>
        <w:jc w:val="center"/>
        <w:rPr>
          <w:sz w:val="36"/>
          <w:szCs w:val="28"/>
        </w:rPr>
      </w:pPr>
    </w:p>
    <w:p w:rsidR="00142873" w:rsidRDefault="00142873" w:rsidP="00BC322F">
      <w:pPr>
        <w:widowControl w:val="0"/>
        <w:jc w:val="center"/>
        <w:rPr>
          <w:b/>
          <w:sz w:val="28"/>
          <w:szCs w:val="28"/>
        </w:rPr>
      </w:pPr>
    </w:p>
    <w:p w:rsidR="00AF6CA0" w:rsidRPr="006D5700" w:rsidRDefault="00AF6CA0" w:rsidP="00BC322F">
      <w:pPr>
        <w:widowControl w:val="0"/>
        <w:jc w:val="center"/>
        <w:rPr>
          <w:b/>
          <w:sz w:val="28"/>
          <w:szCs w:val="28"/>
        </w:rPr>
      </w:pPr>
      <w:r w:rsidRPr="006D5700">
        <w:rPr>
          <w:b/>
          <w:sz w:val="28"/>
          <w:szCs w:val="28"/>
        </w:rPr>
        <w:t>План</w:t>
      </w:r>
    </w:p>
    <w:p w:rsidR="00456B44" w:rsidRPr="006D5700" w:rsidRDefault="00AF6CA0" w:rsidP="00BC322F">
      <w:pPr>
        <w:rPr>
          <w:b/>
          <w:sz w:val="28"/>
          <w:szCs w:val="28"/>
        </w:rPr>
      </w:pPr>
      <w:r w:rsidRPr="006D5700">
        <w:rPr>
          <w:b/>
          <w:sz w:val="28"/>
          <w:szCs w:val="28"/>
        </w:rPr>
        <w:t xml:space="preserve">противодействия коррупции Управления Федерального казначейства по Саратовской области на </w:t>
      </w:r>
      <w:r w:rsidR="003B6E67" w:rsidRPr="006D5700">
        <w:rPr>
          <w:b/>
          <w:sz w:val="28"/>
          <w:szCs w:val="28"/>
        </w:rPr>
        <w:t>202</w:t>
      </w:r>
      <w:r w:rsidR="003B6E67">
        <w:rPr>
          <w:b/>
          <w:sz w:val="28"/>
          <w:szCs w:val="28"/>
        </w:rPr>
        <w:t>5</w:t>
      </w:r>
      <w:r w:rsidR="003B6E67" w:rsidRPr="006D5700">
        <w:rPr>
          <w:b/>
          <w:sz w:val="28"/>
          <w:szCs w:val="28"/>
        </w:rPr>
        <w:t>-202</w:t>
      </w:r>
      <w:r w:rsidR="003B6E67">
        <w:rPr>
          <w:b/>
          <w:sz w:val="28"/>
          <w:szCs w:val="28"/>
        </w:rPr>
        <w:t>8</w:t>
      </w:r>
      <w:r w:rsidR="003B6E67" w:rsidRPr="006D5700">
        <w:rPr>
          <w:b/>
          <w:sz w:val="28"/>
          <w:szCs w:val="28"/>
        </w:rPr>
        <w:t xml:space="preserve"> годы</w:t>
      </w:r>
    </w:p>
    <w:p w:rsidR="00E8104D" w:rsidRPr="006D5700" w:rsidRDefault="00E8104D" w:rsidP="0049721D">
      <w:pPr>
        <w:spacing w:line="360" w:lineRule="auto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6"/>
        <w:gridCol w:w="17"/>
        <w:gridCol w:w="4528"/>
        <w:gridCol w:w="30"/>
        <w:gridCol w:w="2369"/>
        <w:gridCol w:w="21"/>
        <w:gridCol w:w="2975"/>
        <w:gridCol w:w="7"/>
        <w:gridCol w:w="4407"/>
      </w:tblGrid>
      <w:tr w:rsidR="000F5701" w:rsidRPr="006D5700" w:rsidTr="00FF4444">
        <w:tc>
          <w:tcPr>
            <w:tcW w:w="733" w:type="dxa"/>
            <w:gridSpan w:val="2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58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90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982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  <w:r w:rsidR="003B6E67">
              <w:rPr>
                <w:rFonts w:ascii="Times New Roman" w:hAnsi="Times New Roman" w:cs="Times New Roman"/>
                <w:sz w:val="28"/>
                <w:szCs w:val="28"/>
              </w:rPr>
              <w:t xml:space="preserve"> 2025-2028</w:t>
            </w:r>
          </w:p>
        </w:tc>
        <w:tc>
          <w:tcPr>
            <w:tcW w:w="4407" w:type="dxa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E8104D" w:rsidRPr="006D5700" w:rsidTr="00FF4444">
        <w:tc>
          <w:tcPr>
            <w:tcW w:w="733" w:type="dxa"/>
            <w:gridSpan w:val="2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58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  <w:vAlign w:val="center"/>
          </w:tcPr>
          <w:p w:rsidR="00E8104D" w:rsidRPr="006D5700" w:rsidRDefault="00E8104D" w:rsidP="00E810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280E" w:rsidRPr="006D5700" w:rsidTr="00082D34">
        <w:trPr>
          <w:trHeight w:val="1088"/>
        </w:trPr>
        <w:tc>
          <w:tcPr>
            <w:tcW w:w="15070" w:type="dxa"/>
            <w:gridSpan w:val="9"/>
          </w:tcPr>
          <w:p w:rsidR="00BA280E" w:rsidRPr="006D5700" w:rsidRDefault="00BA280E" w:rsidP="00BA280E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323E53" w:rsidRPr="006D5700" w:rsidTr="00FF4444">
        <w:trPr>
          <w:trHeight w:val="1088"/>
        </w:trPr>
        <w:tc>
          <w:tcPr>
            <w:tcW w:w="733" w:type="dxa"/>
            <w:gridSpan w:val="2"/>
          </w:tcPr>
          <w:p w:rsidR="00323E53" w:rsidRPr="006D5700" w:rsidRDefault="00323E53" w:rsidP="00323E5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558" w:type="dxa"/>
            <w:gridSpan w:val="2"/>
          </w:tcPr>
          <w:p w:rsidR="00323E53" w:rsidRPr="006D5700" w:rsidRDefault="00323E53" w:rsidP="00BA280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</w:t>
            </w:r>
          </w:p>
        </w:tc>
        <w:tc>
          <w:tcPr>
            <w:tcW w:w="2390" w:type="dxa"/>
            <w:gridSpan w:val="2"/>
          </w:tcPr>
          <w:p w:rsidR="00323E53" w:rsidRPr="006D5700" w:rsidRDefault="00323E53" w:rsidP="00323E5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 w:rsidR="006D5700"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496BAA" w:rsidRDefault="00323E53" w:rsidP="00496BA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Раз в полугодие ежегодно </w:t>
            </w:r>
          </w:p>
          <w:p w:rsidR="00323E53" w:rsidRPr="006D5700" w:rsidRDefault="00323E53" w:rsidP="00496BA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до 15 января и 15 июля</w:t>
            </w:r>
          </w:p>
        </w:tc>
        <w:tc>
          <w:tcPr>
            <w:tcW w:w="4407" w:type="dxa"/>
          </w:tcPr>
          <w:p w:rsidR="00323E53" w:rsidRPr="006D5700" w:rsidRDefault="00323E53" w:rsidP="00BA280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Доклад руководителю </w:t>
            </w:r>
            <w:r w:rsidR="00496BAA">
              <w:rPr>
                <w:sz w:val="28"/>
                <w:szCs w:val="28"/>
              </w:rPr>
              <w:t xml:space="preserve">Управления </w:t>
            </w:r>
            <w:r w:rsidR="00496BAA" w:rsidRPr="006D5700">
              <w:rPr>
                <w:sz w:val="28"/>
                <w:szCs w:val="28"/>
              </w:rPr>
              <w:t>Федерально</w:t>
            </w:r>
            <w:r w:rsidR="00496BAA">
              <w:rPr>
                <w:sz w:val="28"/>
                <w:szCs w:val="28"/>
              </w:rPr>
              <w:t>го</w:t>
            </w:r>
            <w:r w:rsidR="00496BAA" w:rsidRPr="006D5700">
              <w:rPr>
                <w:sz w:val="28"/>
                <w:szCs w:val="28"/>
              </w:rPr>
              <w:t xml:space="preserve"> казначейств</w:t>
            </w:r>
            <w:r w:rsidR="00496BAA">
              <w:rPr>
                <w:sz w:val="28"/>
                <w:szCs w:val="28"/>
              </w:rPr>
              <w:t>а по Саратовской области</w:t>
            </w:r>
            <w:r w:rsidR="00496BAA" w:rsidRPr="006D5700">
              <w:rPr>
                <w:sz w:val="28"/>
                <w:szCs w:val="28"/>
              </w:rPr>
              <w:t xml:space="preserve"> </w:t>
            </w:r>
            <w:r w:rsidRPr="006D5700">
              <w:rPr>
                <w:sz w:val="28"/>
                <w:szCs w:val="28"/>
              </w:rPr>
              <w:t xml:space="preserve">о результатах рассмотрения поступивших от коммерческих и некоммерческих организаций уведомлений о </w:t>
            </w:r>
          </w:p>
        </w:tc>
      </w:tr>
      <w:tr w:rsidR="00BA280E" w:rsidRPr="006D5700" w:rsidTr="00FF4444">
        <w:tc>
          <w:tcPr>
            <w:tcW w:w="733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280E" w:rsidRPr="006D5700" w:rsidTr="00FF4444">
        <w:trPr>
          <w:trHeight w:val="91"/>
        </w:trPr>
        <w:tc>
          <w:tcPr>
            <w:tcW w:w="733" w:type="dxa"/>
            <w:gridSpan w:val="2"/>
          </w:tcPr>
          <w:p w:rsidR="00BA280E" w:rsidRPr="006D5700" w:rsidRDefault="00BA280E" w:rsidP="00323E5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8" w:type="dxa"/>
            <w:gridSpan w:val="2"/>
          </w:tcPr>
          <w:p w:rsidR="00BA280E" w:rsidRPr="006D5700" w:rsidRDefault="00BA280E" w:rsidP="00496BA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служба)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гражданско</w:t>
            </w:r>
            <w:proofErr w:type="spellEnd"/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–правовых договоров</w:t>
            </w:r>
          </w:p>
        </w:tc>
        <w:tc>
          <w:tcPr>
            <w:tcW w:w="2390" w:type="dxa"/>
            <w:gridSpan w:val="2"/>
          </w:tcPr>
          <w:p w:rsidR="00BA280E" w:rsidRPr="006D5700" w:rsidRDefault="00BA280E" w:rsidP="00323E5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2" w:type="dxa"/>
            <w:gridSpan w:val="2"/>
          </w:tcPr>
          <w:p w:rsidR="00BA280E" w:rsidRPr="006D5700" w:rsidRDefault="00BA280E" w:rsidP="00496BA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07" w:type="dxa"/>
          </w:tcPr>
          <w:p w:rsidR="00BA280E" w:rsidRPr="006D5700" w:rsidRDefault="00BA280E" w:rsidP="00496BA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заключении трудовых и гражданско</w:t>
            </w:r>
            <w:r>
              <w:rPr>
                <w:sz w:val="28"/>
                <w:szCs w:val="28"/>
              </w:rPr>
              <w:t>-</w:t>
            </w:r>
            <w:r w:rsidRPr="006D5700">
              <w:rPr>
                <w:sz w:val="28"/>
                <w:szCs w:val="28"/>
              </w:rPr>
              <w:t xml:space="preserve">правовых договоров с лицами, замещавшими должности, связанные с коррупционными рисками. 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</w:t>
            </w:r>
            <w:r>
              <w:rPr>
                <w:sz w:val="28"/>
                <w:szCs w:val="28"/>
              </w:rPr>
              <w:t>П</w:t>
            </w:r>
            <w:r w:rsidRPr="006D5700">
              <w:rPr>
                <w:sz w:val="28"/>
                <w:szCs w:val="28"/>
              </w:rPr>
              <w:t xml:space="preserve">рокуратуру </w:t>
            </w:r>
            <w:r>
              <w:rPr>
                <w:sz w:val="28"/>
                <w:szCs w:val="28"/>
              </w:rPr>
              <w:t>Саратовской области</w:t>
            </w:r>
            <w:r w:rsidRPr="006D5700">
              <w:rPr>
                <w:sz w:val="28"/>
                <w:szCs w:val="28"/>
              </w:rPr>
              <w:t>.</w:t>
            </w:r>
          </w:p>
        </w:tc>
      </w:tr>
      <w:tr w:rsidR="00BA280E" w:rsidRPr="006D5700" w:rsidTr="00FF4444">
        <w:trPr>
          <w:trHeight w:val="1088"/>
        </w:trPr>
        <w:tc>
          <w:tcPr>
            <w:tcW w:w="733" w:type="dxa"/>
            <w:gridSpan w:val="2"/>
          </w:tcPr>
          <w:p w:rsidR="00BA280E" w:rsidRPr="006D5700" w:rsidRDefault="0090576B" w:rsidP="00323E5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558" w:type="dxa"/>
            <w:gridSpan w:val="2"/>
          </w:tcPr>
          <w:p w:rsidR="00DD2580" w:rsidRPr="006D5700" w:rsidRDefault="00BA280E" w:rsidP="00DD25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DD2580" w:rsidRPr="006D5700">
              <w:rPr>
                <w:rFonts w:ascii="Times New Roman" w:hAnsi="Times New Roman" w:cs="Times New Roman"/>
                <w:sz w:val="28"/>
                <w:szCs w:val="28"/>
              </w:rPr>
              <w:t>установленном порядке</w:t>
            </w:r>
          </w:p>
        </w:tc>
        <w:tc>
          <w:tcPr>
            <w:tcW w:w="2390" w:type="dxa"/>
            <w:gridSpan w:val="2"/>
          </w:tcPr>
          <w:p w:rsidR="00BA280E" w:rsidRPr="006D5700" w:rsidRDefault="00DD2580" w:rsidP="00DD258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982" w:type="dxa"/>
            <w:gridSpan w:val="2"/>
          </w:tcPr>
          <w:p w:rsidR="00BA280E" w:rsidRPr="006D5700" w:rsidRDefault="00DD2580" w:rsidP="00496BA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407" w:type="dxa"/>
          </w:tcPr>
          <w:p w:rsidR="00BA280E" w:rsidRPr="006D5700" w:rsidRDefault="00DD2580" w:rsidP="00496BA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Доклад руководителю </w:t>
            </w:r>
            <w:r>
              <w:rPr>
                <w:sz w:val="28"/>
                <w:szCs w:val="28"/>
              </w:rPr>
              <w:t xml:space="preserve">Управления </w:t>
            </w:r>
            <w:r w:rsidRPr="006D5700">
              <w:rPr>
                <w:sz w:val="28"/>
                <w:szCs w:val="28"/>
              </w:rPr>
              <w:t>Федерально</w:t>
            </w:r>
            <w:r>
              <w:rPr>
                <w:sz w:val="28"/>
                <w:szCs w:val="28"/>
              </w:rPr>
              <w:t>го</w:t>
            </w:r>
            <w:r w:rsidRPr="006D5700">
              <w:rPr>
                <w:sz w:val="28"/>
                <w:szCs w:val="28"/>
              </w:rPr>
              <w:t xml:space="preserve"> казначейств</w:t>
            </w:r>
            <w:r>
              <w:rPr>
                <w:sz w:val="28"/>
                <w:szCs w:val="28"/>
              </w:rPr>
              <w:t>а по Саратовской области</w:t>
            </w:r>
            <w:r w:rsidRPr="006D5700">
              <w:rPr>
                <w:sz w:val="28"/>
                <w:szCs w:val="28"/>
              </w:rPr>
              <w:t xml:space="preserve"> о результатах рассмотрения поступивших в</w:t>
            </w:r>
          </w:p>
        </w:tc>
      </w:tr>
      <w:tr w:rsidR="00BA280E" w:rsidRPr="006D5700" w:rsidTr="00FF4444">
        <w:tc>
          <w:tcPr>
            <w:tcW w:w="733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BA280E" w:rsidRPr="006D5700" w:rsidRDefault="00BA280E" w:rsidP="00F577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F0223" w:rsidRPr="006D5700" w:rsidTr="00FF4444">
        <w:trPr>
          <w:trHeight w:hRule="exact" w:val="2792"/>
        </w:trPr>
        <w:tc>
          <w:tcPr>
            <w:tcW w:w="733" w:type="dxa"/>
            <w:gridSpan w:val="2"/>
          </w:tcPr>
          <w:p w:rsidR="004F0223" w:rsidRPr="006D5700" w:rsidRDefault="004F0223" w:rsidP="00E54B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8" w:type="dxa"/>
            <w:gridSpan w:val="2"/>
          </w:tcPr>
          <w:p w:rsidR="004F0223" w:rsidRPr="006D5700" w:rsidRDefault="00BA280E" w:rsidP="00C225CD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представленных гражданскими </w:t>
            </w:r>
            <w:r w:rsidR="00323E53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служащими </w:t>
            </w:r>
            <w:r w:rsidR="00C225C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C225CD"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 w:rsidR="00C225C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C225CD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C225CD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="00C225CD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3E53" w:rsidRPr="006D5700">
              <w:rPr>
                <w:rFonts w:ascii="Times New Roman" w:hAnsi="Times New Roman" w:cs="Times New Roman"/>
                <w:sz w:val="28"/>
                <w:szCs w:val="28"/>
              </w:rPr>
              <w:t>уведомлений о намерении выполнять иную оплачиваемую работу</w:t>
            </w:r>
          </w:p>
        </w:tc>
        <w:tc>
          <w:tcPr>
            <w:tcW w:w="2390" w:type="dxa"/>
            <w:gridSpan w:val="2"/>
          </w:tcPr>
          <w:p w:rsidR="004F0223" w:rsidRPr="006D5700" w:rsidRDefault="00DD2580" w:rsidP="004A01E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4F0223" w:rsidRPr="006D5700" w:rsidRDefault="004F0223" w:rsidP="004A01E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7" w:type="dxa"/>
          </w:tcPr>
          <w:p w:rsidR="004F0223" w:rsidRPr="006D5700" w:rsidRDefault="00323E53" w:rsidP="00C225CD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соответствующем квартале уведомлений.</w:t>
            </w:r>
          </w:p>
        </w:tc>
      </w:tr>
      <w:tr w:rsidR="00DD2580" w:rsidRPr="006D5700" w:rsidTr="00FF4444">
        <w:trPr>
          <w:trHeight w:hRule="exact" w:val="6375"/>
        </w:trPr>
        <w:tc>
          <w:tcPr>
            <w:tcW w:w="733" w:type="dxa"/>
            <w:gridSpan w:val="2"/>
          </w:tcPr>
          <w:p w:rsidR="00DD2580" w:rsidRPr="006D5700" w:rsidRDefault="0090576B" w:rsidP="00E54B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558" w:type="dxa"/>
            <w:gridSpan w:val="2"/>
          </w:tcPr>
          <w:p w:rsidR="00DD2580" w:rsidRPr="006D5700" w:rsidRDefault="00DD2580" w:rsidP="00C225CD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</w:t>
            </w:r>
          </w:p>
        </w:tc>
        <w:tc>
          <w:tcPr>
            <w:tcW w:w="2390" w:type="dxa"/>
            <w:gridSpan w:val="2"/>
          </w:tcPr>
          <w:p w:rsidR="00DD2580" w:rsidRDefault="00DD2580" w:rsidP="004A01E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DD2580" w:rsidRPr="006D5700" w:rsidRDefault="00DD2580" w:rsidP="004A01E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Ежегодно до 28 февраля</w:t>
            </w:r>
          </w:p>
        </w:tc>
        <w:tc>
          <w:tcPr>
            <w:tcW w:w="4407" w:type="dxa"/>
          </w:tcPr>
          <w:p w:rsidR="00DD2580" w:rsidRPr="006D5700" w:rsidRDefault="00DD2580" w:rsidP="00C225CD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DD2580" w:rsidRPr="006D5700" w:rsidTr="00FF4444">
        <w:trPr>
          <w:trHeight w:hRule="exact" w:val="435"/>
        </w:trPr>
        <w:tc>
          <w:tcPr>
            <w:tcW w:w="733" w:type="dxa"/>
            <w:gridSpan w:val="2"/>
          </w:tcPr>
          <w:p w:rsidR="00DD2580" w:rsidRPr="006D5700" w:rsidRDefault="00DD2580" w:rsidP="00DD25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DD2580" w:rsidRPr="006D5700" w:rsidRDefault="00DD2580" w:rsidP="00DD25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DD2580" w:rsidRPr="006D5700" w:rsidRDefault="00DD2580" w:rsidP="00DD25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DD2580" w:rsidRPr="006D5700" w:rsidRDefault="00DD2580" w:rsidP="00DD25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DD2580" w:rsidRPr="006D5700" w:rsidRDefault="00DD2580" w:rsidP="00DD25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398C" w:rsidRPr="006D5700" w:rsidTr="00FF4444">
        <w:trPr>
          <w:trHeight w:hRule="exact" w:val="426"/>
        </w:trPr>
        <w:tc>
          <w:tcPr>
            <w:tcW w:w="733" w:type="dxa"/>
            <w:gridSpan w:val="2"/>
          </w:tcPr>
          <w:p w:rsidR="0046398C" w:rsidRPr="006D5700" w:rsidRDefault="0046398C" w:rsidP="005F70D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8" w:type="dxa"/>
            <w:gridSpan w:val="2"/>
          </w:tcPr>
          <w:p w:rsidR="0046398C" w:rsidRPr="006D5700" w:rsidRDefault="00DD2580" w:rsidP="00A11A27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2390" w:type="dxa"/>
            <w:gridSpan w:val="2"/>
          </w:tcPr>
          <w:p w:rsidR="0046398C" w:rsidRPr="006D5700" w:rsidRDefault="0046398C" w:rsidP="00A11A27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2" w:type="dxa"/>
            <w:gridSpan w:val="2"/>
          </w:tcPr>
          <w:p w:rsidR="0046398C" w:rsidRPr="006D5700" w:rsidRDefault="0046398C" w:rsidP="00A11A27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7" w:type="dxa"/>
          </w:tcPr>
          <w:p w:rsidR="0046398C" w:rsidRPr="006D5700" w:rsidRDefault="0046398C" w:rsidP="00BE130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3F1" w:rsidRPr="006D5700" w:rsidTr="00FF4444">
        <w:trPr>
          <w:trHeight w:hRule="exact" w:val="6244"/>
        </w:trPr>
        <w:tc>
          <w:tcPr>
            <w:tcW w:w="733" w:type="dxa"/>
            <w:gridSpan w:val="2"/>
          </w:tcPr>
          <w:p w:rsidR="009053F1" w:rsidRPr="006D5700" w:rsidRDefault="00646BF8" w:rsidP="001516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51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58" w:type="dxa"/>
            <w:gridSpan w:val="2"/>
          </w:tcPr>
          <w:p w:rsidR="009053F1" w:rsidRPr="006D5700" w:rsidRDefault="0041438C" w:rsidP="0015165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15165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151650"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 w:rsidR="00151650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151650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151650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390" w:type="dxa"/>
            <w:gridSpan w:val="2"/>
          </w:tcPr>
          <w:p w:rsidR="009053F1" w:rsidRPr="006D5700" w:rsidRDefault="00910554" w:rsidP="00A11A27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9053F1" w:rsidRPr="006D5700" w:rsidRDefault="0041438C" w:rsidP="00A11A27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Ежегодно до 31 декабря</w:t>
            </w:r>
          </w:p>
        </w:tc>
        <w:tc>
          <w:tcPr>
            <w:tcW w:w="4407" w:type="dxa"/>
          </w:tcPr>
          <w:p w:rsidR="009053F1" w:rsidRPr="006D5700" w:rsidRDefault="0041438C" w:rsidP="00A11A27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 соответствующий доклад и заслушан на заседании Комиссии. Комиссией проведена оценка качества принимаемых в </w:t>
            </w:r>
            <w:r w:rsidR="00151650" w:rsidRPr="0015165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Федерального казначейства по Саратовской области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DD2580" w:rsidRPr="006D5700" w:rsidTr="00FF4444">
        <w:trPr>
          <w:trHeight w:hRule="exact" w:val="2392"/>
        </w:trPr>
        <w:tc>
          <w:tcPr>
            <w:tcW w:w="733" w:type="dxa"/>
            <w:gridSpan w:val="2"/>
          </w:tcPr>
          <w:p w:rsidR="00DD2580" w:rsidRPr="003905DB" w:rsidRDefault="0090576B" w:rsidP="00EB31E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31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B31E5" w:rsidRPr="00EB31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58" w:type="dxa"/>
            <w:gridSpan w:val="2"/>
          </w:tcPr>
          <w:p w:rsidR="00DD2580" w:rsidRPr="003905DB" w:rsidRDefault="00EB31E5" w:rsidP="0015165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</w:t>
            </w:r>
          </w:p>
        </w:tc>
        <w:tc>
          <w:tcPr>
            <w:tcW w:w="2390" w:type="dxa"/>
            <w:gridSpan w:val="2"/>
          </w:tcPr>
          <w:p w:rsidR="00DD2580" w:rsidRPr="003905DB" w:rsidRDefault="008B4A0A" w:rsidP="00A11A27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31E5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 Е.Н. Кубанова</w:t>
            </w:r>
          </w:p>
        </w:tc>
        <w:tc>
          <w:tcPr>
            <w:tcW w:w="2982" w:type="dxa"/>
            <w:gridSpan w:val="2"/>
          </w:tcPr>
          <w:p w:rsidR="00EB31E5" w:rsidRDefault="00EB31E5" w:rsidP="00EB31E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  <w:p w:rsidR="00DD2580" w:rsidRPr="003905DB" w:rsidRDefault="00EB31E5" w:rsidP="00EB31E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  <w:r w:rsidRPr="003905D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407" w:type="dxa"/>
          </w:tcPr>
          <w:p w:rsidR="00DD2580" w:rsidRPr="003905DB" w:rsidRDefault="00EB31E5" w:rsidP="00A11A27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Федерального казначейства по Саратовской области с результатами проведенного анализа по отсутствию либо</w:t>
            </w:r>
          </w:p>
        </w:tc>
      </w:tr>
      <w:tr w:rsidR="008B4A0A" w:rsidRPr="006D5700" w:rsidTr="00FF4444">
        <w:trPr>
          <w:trHeight w:hRule="exact" w:val="435"/>
        </w:trPr>
        <w:tc>
          <w:tcPr>
            <w:tcW w:w="733" w:type="dxa"/>
            <w:gridSpan w:val="2"/>
          </w:tcPr>
          <w:p w:rsidR="008B4A0A" w:rsidRPr="006D5700" w:rsidRDefault="008B4A0A" w:rsidP="008B4A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8B4A0A" w:rsidRPr="006D5700" w:rsidRDefault="008B4A0A" w:rsidP="008B4A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8B4A0A" w:rsidRPr="006D5700" w:rsidRDefault="008B4A0A" w:rsidP="008B4A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8B4A0A" w:rsidRPr="006D5700" w:rsidRDefault="008B4A0A" w:rsidP="008B4A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8B4A0A" w:rsidRPr="006D5700" w:rsidRDefault="008B4A0A" w:rsidP="008B4A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46BF8" w:rsidRPr="006D5700" w:rsidTr="00F3397E">
        <w:trPr>
          <w:trHeight w:hRule="exact" w:val="2836"/>
        </w:trPr>
        <w:tc>
          <w:tcPr>
            <w:tcW w:w="733" w:type="dxa"/>
            <w:gridSpan w:val="2"/>
          </w:tcPr>
          <w:p w:rsidR="00646BF8" w:rsidRPr="006D5700" w:rsidRDefault="00646BF8" w:rsidP="00646B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8" w:type="dxa"/>
            <w:gridSpan w:val="2"/>
          </w:tcPr>
          <w:p w:rsidR="00646BF8" w:rsidRPr="003905DB" w:rsidRDefault="00EB31E5" w:rsidP="00DE575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25 декабря 2008 г. № 273-ФЗ</w:t>
            </w:r>
          </w:p>
        </w:tc>
        <w:tc>
          <w:tcPr>
            <w:tcW w:w="2390" w:type="dxa"/>
            <w:gridSpan w:val="2"/>
          </w:tcPr>
          <w:p w:rsidR="00646BF8" w:rsidRPr="003905DB" w:rsidRDefault="00646BF8" w:rsidP="00A31CC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82" w:type="dxa"/>
            <w:gridSpan w:val="2"/>
          </w:tcPr>
          <w:p w:rsidR="00646BF8" w:rsidRPr="003905DB" w:rsidRDefault="00646BF8" w:rsidP="00A31CC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407" w:type="dxa"/>
          </w:tcPr>
          <w:p w:rsidR="00646BF8" w:rsidRPr="003905DB" w:rsidRDefault="00EB31E5" w:rsidP="00DE575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336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выявленным признакам нарушения законодательства Российской Федерации о федеральной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службе и о противодействии коррупции</w:t>
            </w:r>
          </w:p>
        </w:tc>
      </w:tr>
      <w:tr w:rsidR="00F277C8" w:rsidRPr="006D5700" w:rsidTr="00F3397E">
        <w:trPr>
          <w:trHeight w:hRule="exact" w:val="6260"/>
        </w:trPr>
        <w:tc>
          <w:tcPr>
            <w:tcW w:w="733" w:type="dxa"/>
            <w:gridSpan w:val="2"/>
          </w:tcPr>
          <w:p w:rsidR="00F277C8" w:rsidRPr="006D5700" w:rsidRDefault="00786D29" w:rsidP="009777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777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58" w:type="dxa"/>
            <w:gridSpan w:val="2"/>
          </w:tcPr>
          <w:p w:rsidR="00EB31E5" w:rsidRDefault="00786D29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</w:t>
            </w:r>
            <w:r w:rsidR="009777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="00977701"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 w:rsidR="0097770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77701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977701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 об их родственниках и свойственниках в целях выявления возможного конфликта интересов</w:t>
            </w:r>
          </w:p>
          <w:p w:rsidR="00EB31E5" w:rsidRDefault="00EB31E5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1E5" w:rsidRPr="006D5700" w:rsidRDefault="00EB31E5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gridSpan w:val="2"/>
          </w:tcPr>
          <w:p w:rsidR="00F277C8" w:rsidRPr="006D5700" w:rsidRDefault="00910554" w:rsidP="00F277C8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F277C8" w:rsidRPr="006D5700" w:rsidRDefault="00786D29" w:rsidP="00F277C8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Ежегодно до 30 сентября</w:t>
            </w:r>
          </w:p>
        </w:tc>
        <w:tc>
          <w:tcPr>
            <w:tcW w:w="4407" w:type="dxa"/>
          </w:tcPr>
          <w:p w:rsidR="00F277C8" w:rsidRPr="006D5700" w:rsidRDefault="00786D29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EB31E5" w:rsidRPr="006D5700" w:rsidTr="00FF4444">
        <w:trPr>
          <w:trHeight w:hRule="exact" w:val="435"/>
        </w:trPr>
        <w:tc>
          <w:tcPr>
            <w:tcW w:w="733" w:type="dxa"/>
            <w:gridSpan w:val="2"/>
          </w:tcPr>
          <w:p w:rsidR="00EB31E5" w:rsidRDefault="00EB31E5" w:rsidP="00DC32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EB31E5" w:rsidRPr="006D5700" w:rsidRDefault="00EB31E5" w:rsidP="00DC32E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EB31E5" w:rsidRPr="009F4D25" w:rsidRDefault="00EB31E5" w:rsidP="00DC32E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EB31E5" w:rsidRPr="006D5700" w:rsidRDefault="00EB31E5" w:rsidP="00DC32E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EB31E5" w:rsidRDefault="00EB31E5" w:rsidP="00DC32E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F4D25" w:rsidRPr="006D5700" w:rsidTr="00FF4444">
        <w:trPr>
          <w:trHeight w:hRule="exact" w:val="2978"/>
        </w:trPr>
        <w:tc>
          <w:tcPr>
            <w:tcW w:w="733" w:type="dxa"/>
            <w:gridSpan w:val="2"/>
          </w:tcPr>
          <w:p w:rsidR="009F4D25" w:rsidRPr="006D5700" w:rsidRDefault="0090576B" w:rsidP="009777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4558" w:type="dxa"/>
            <w:gridSpan w:val="2"/>
          </w:tcPr>
          <w:p w:rsidR="009F4D25" w:rsidRPr="006D5700" w:rsidRDefault="009F4D25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</w:t>
            </w:r>
            <w:r w:rsidR="00EB31E5">
              <w:rPr>
                <w:rFonts w:ascii="Times New Roman" w:hAnsi="Times New Roman" w:cs="Times New Roman"/>
                <w:sz w:val="28"/>
                <w:szCs w:val="28"/>
              </w:rPr>
              <w:t xml:space="preserve"> Саратовской области</w:t>
            </w:r>
          </w:p>
        </w:tc>
        <w:tc>
          <w:tcPr>
            <w:tcW w:w="2390" w:type="dxa"/>
            <w:gridSpan w:val="2"/>
          </w:tcPr>
          <w:p w:rsidR="009F4D25" w:rsidRPr="009F4D25" w:rsidRDefault="009F4D25" w:rsidP="00F277C8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D25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  <w:r w:rsidR="00EB31E5">
              <w:rPr>
                <w:sz w:val="28"/>
                <w:szCs w:val="28"/>
              </w:rPr>
              <w:t xml:space="preserve"> </w:t>
            </w:r>
            <w:r w:rsidR="00EB31E5" w:rsidRPr="00EB31E5"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9F4D25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Раз в полугодие </w:t>
            </w:r>
          </w:p>
          <w:p w:rsidR="009F4D25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до 28 февраля </w:t>
            </w:r>
          </w:p>
          <w:p w:rsidR="009F4D25" w:rsidRPr="006D5700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до 30 сентября</w:t>
            </w:r>
          </w:p>
        </w:tc>
        <w:tc>
          <w:tcPr>
            <w:tcW w:w="4407" w:type="dxa"/>
          </w:tcPr>
          <w:p w:rsidR="009F4D25" w:rsidRPr="006D5700" w:rsidRDefault="009F4D25" w:rsidP="0097770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занятий по антикоррупционному просвещению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="00EB31E5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</w:t>
            </w:r>
            <w:r w:rsidR="00EB31E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B31E5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EB31E5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области.</w:t>
            </w:r>
          </w:p>
        </w:tc>
      </w:tr>
      <w:tr w:rsidR="00F8558C" w:rsidRPr="006D5700" w:rsidTr="00FF4444">
        <w:trPr>
          <w:trHeight w:hRule="exact" w:val="5954"/>
        </w:trPr>
        <w:tc>
          <w:tcPr>
            <w:tcW w:w="733" w:type="dxa"/>
            <w:gridSpan w:val="2"/>
          </w:tcPr>
          <w:p w:rsidR="00F8558C" w:rsidRPr="006D5700" w:rsidRDefault="00E86CDB" w:rsidP="00A95A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58" w:type="dxa"/>
            <w:gridSpan w:val="2"/>
          </w:tcPr>
          <w:p w:rsidR="00F8558C" w:rsidRPr="006D5700" w:rsidRDefault="00E86CDB" w:rsidP="00F8558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 w:rsidR="00A95A82"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95A82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</w:p>
        </w:tc>
        <w:tc>
          <w:tcPr>
            <w:tcW w:w="2390" w:type="dxa"/>
            <w:gridSpan w:val="2"/>
          </w:tcPr>
          <w:p w:rsidR="00F8558C" w:rsidRPr="006D5700" w:rsidRDefault="00417799" w:rsidP="00F8558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F8558C" w:rsidRPr="006D5700" w:rsidRDefault="00E86CDB" w:rsidP="00F8558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Постоянно</w:t>
            </w:r>
          </w:p>
        </w:tc>
        <w:tc>
          <w:tcPr>
            <w:tcW w:w="4407" w:type="dxa"/>
          </w:tcPr>
          <w:p w:rsidR="00F8558C" w:rsidRPr="006D5700" w:rsidRDefault="00E86CDB" w:rsidP="00F8558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</w:t>
            </w:r>
            <w:r w:rsidR="003B6E6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  <w:r w:rsidR="00A95A82"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95A82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 w:rsidR="00A95A82"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="003B6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492C" w:rsidRPr="006D5700" w:rsidTr="00FF4444">
        <w:trPr>
          <w:trHeight w:val="306"/>
        </w:trPr>
        <w:tc>
          <w:tcPr>
            <w:tcW w:w="733" w:type="dxa"/>
            <w:gridSpan w:val="2"/>
          </w:tcPr>
          <w:p w:rsidR="006B492C" w:rsidRPr="006D5700" w:rsidRDefault="006B492C" w:rsidP="006B49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6B492C" w:rsidRPr="006D5700" w:rsidRDefault="006B492C" w:rsidP="006B492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6B492C" w:rsidRPr="006D5700" w:rsidRDefault="006B492C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6B492C" w:rsidRPr="006D5700" w:rsidRDefault="006B492C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6B492C" w:rsidRPr="006D5700" w:rsidRDefault="006B492C" w:rsidP="006B492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3C6F" w:rsidRPr="006D5700" w:rsidTr="00FF4444">
        <w:trPr>
          <w:trHeight w:val="8727"/>
        </w:trPr>
        <w:tc>
          <w:tcPr>
            <w:tcW w:w="733" w:type="dxa"/>
            <w:gridSpan w:val="2"/>
          </w:tcPr>
          <w:p w:rsidR="00E53C6F" w:rsidRDefault="00E53C6F" w:rsidP="006B49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558" w:type="dxa"/>
            <w:gridSpan w:val="2"/>
          </w:tcPr>
          <w:p w:rsidR="00E53C6F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  <w:p w:rsidR="00E53C6F" w:rsidRPr="006D5700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 в должностные обязанности которых входит участие в противодействии коррупции, в мероприятиях по</w:t>
            </w:r>
          </w:p>
          <w:p w:rsidR="00E53C6F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390" w:type="dxa"/>
            <w:gridSpan w:val="2"/>
          </w:tcPr>
          <w:p w:rsidR="00E53C6F" w:rsidRDefault="00E53C6F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Начальник отдела</w:t>
            </w:r>
          </w:p>
          <w:p w:rsidR="00E53C6F" w:rsidRDefault="00E53C6F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 государственной гражданской службы и кадров </w:t>
            </w:r>
            <w:r>
              <w:rPr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E53C6F" w:rsidRDefault="00E53C6F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Ежегодно до 1 декабря</w:t>
            </w:r>
          </w:p>
        </w:tc>
        <w:tc>
          <w:tcPr>
            <w:tcW w:w="4407" w:type="dxa"/>
          </w:tcPr>
          <w:p w:rsidR="00E53C6F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 и</w:t>
            </w:r>
          </w:p>
          <w:p w:rsidR="00E53C6F" w:rsidRPr="006D5700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</w:t>
            </w:r>
          </w:p>
          <w:p w:rsidR="00E53C6F" w:rsidRDefault="00E53C6F" w:rsidP="006B492C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области.</w:t>
            </w:r>
          </w:p>
        </w:tc>
      </w:tr>
      <w:tr w:rsidR="006B492C" w:rsidRPr="006D5700" w:rsidTr="00FF4444">
        <w:trPr>
          <w:trHeight w:hRule="exact" w:val="465"/>
        </w:trPr>
        <w:tc>
          <w:tcPr>
            <w:tcW w:w="733" w:type="dxa"/>
            <w:gridSpan w:val="2"/>
          </w:tcPr>
          <w:p w:rsidR="006B492C" w:rsidRPr="006D5700" w:rsidRDefault="006B492C" w:rsidP="006B49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8" w:type="dxa"/>
            <w:gridSpan w:val="2"/>
          </w:tcPr>
          <w:p w:rsidR="006B492C" w:rsidRPr="006D5700" w:rsidRDefault="006B492C" w:rsidP="006B492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gridSpan w:val="2"/>
          </w:tcPr>
          <w:p w:rsidR="006B492C" w:rsidRPr="006D5700" w:rsidRDefault="006B492C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6B492C" w:rsidRPr="006D5700" w:rsidRDefault="006B492C" w:rsidP="006B492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6B492C" w:rsidRPr="006D5700" w:rsidRDefault="006B492C" w:rsidP="006B492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F4D25" w:rsidRPr="006D5700" w:rsidTr="00FF4444">
        <w:trPr>
          <w:trHeight w:hRule="exact" w:val="8619"/>
        </w:trPr>
        <w:tc>
          <w:tcPr>
            <w:tcW w:w="733" w:type="dxa"/>
            <w:gridSpan w:val="2"/>
          </w:tcPr>
          <w:p w:rsidR="009F4D25" w:rsidRPr="006D5700" w:rsidRDefault="009F4D25" w:rsidP="009F4D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58" w:type="dxa"/>
            <w:gridSpan w:val="2"/>
          </w:tcPr>
          <w:p w:rsidR="009F4D25" w:rsidRPr="006D5700" w:rsidRDefault="009F4D2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сотрудников, впервые поступивших на государственную службу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390" w:type="dxa"/>
            <w:gridSpan w:val="2"/>
          </w:tcPr>
          <w:p w:rsidR="009F4D25" w:rsidRPr="006D5700" w:rsidRDefault="009F4D25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sz w:val="28"/>
                <w:szCs w:val="28"/>
              </w:rPr>
              <w:t>Е.Н. Кубанова</w:t>
            </w:r>
          </w:p>
        </w:tc>
        <w:tc>
          <w:tcPr>
            <w:tcW w:w="2982" w:type="dxa"/>
            <w:gridSpan w:val="2"/>
          </w:tcPr>
          <w:p w:rsidR="009F4D25" w:rsidRPr="006D5700" w:rsidRDefault="009F4D25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Ежегодно до 1 декабря</w:t>
            </w:r>
          </w:p>
        </w:tc>
        <w:tc>
          <w:tcPr>
            <w:tcW w:w="4407" w:type="dxa"/>
          </w:tcPr>
          <w:p w:rsidR="009F4D25" w:rsidRPr="006D5700" w:rsidRDefault="009F4D2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 Саратовской области.</w:t>
            </w:r>
          </w:p>
        </w:tc>
      </w:tr>
      <w:tr w:rsidR="00FF4444" w:rsidRPr="006D5700" w:rsidTr="00FF4444">
        <w:trPr>
          <w:trHeight w:hRule="exact" w:val="589"/>
        </w:trPr>
        <w:tc>
          <w:tcPr>
            <w:tcW w:w="716" w:type="dxa"/>
          </w:tcPr>
          <w:p w:rsidR="00FF4444" w:rsidRPr="00FF4444" w:rsidRDefault="00FF4444" w:rsidP="00FF4444">
            <w:pPr>
              <w:pStyle w:val="ConsPlusNormal"/>
              <w:ind w:left="36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4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45" w:type="dxa"/>
            <w:gridSpan w:val="2"/>
          </w:tcPr>
          <w:p w:rsidR="00FF4444" w:rsidRPr="00FF4444" w:rsidRDefault="00FF4444" w:rsidP="00FF4444">
            <w:pPr>
              <w:pStyle w:val="ConsPlusNormal"/>
              <w:ind w:left="36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4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9" w:type="dxa"/>
            <w:gridSpan w:val="2"/>
          </w:tcPr>
          <w:p w:rsidR="00FF4444" w:rsidRPr="00FF4444" w:rsidRDefault="00FF4444" w:rsidP="00FF4444">
            <w:pPr>
              <w:pStyle w:val="ConsPlusNormal"/>
              <w:ind w:left="36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4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96" w:type="dxa"/>
            <w:gridSpan w:val="2"/>
          </w:tcPr>
          <w:p w:rsidR="00FF4444" w:rsidRPr="00FF4444" w:rsidRDefault="00FF4444" w:rsidP="00FF4444">
            <w:pPr>
              <w:pStyle w:val="ConsPlusNormal"/>
              <w:ind w:left="36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4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14" w:type="dxa"/>
            <w:gridSpan w:val="2"/>
          </w:tcPr>
          <w:p w:rsidR="00FF4444" w:rsidRPr="00FF4444" w:rsidRDefault="00FF4444" w:rsidP="00FF4444">
            <w:pPr>
              <w:pStyle w:val="ConsPlusNormal"/>
              <w:ind w:left="36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4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3FB8" w:rsidRPr="006D5700" w:rsidTr="0091640C">
        <w:trPr>
          <w:trHeight w:hRule="exact" w:val="694"/>
        </w:trPr>
        <w:tc>
          <w:tcPr>
            <w:tcW w:w="15070" w:type="dxa"/>
            <w:gridSpan w:val="9"/>
          </w:tcPr>
          <w:p w:rsidR="008D3FB8" w:rsidRPr="006D5700" w:rsidRDefault="008D3FB8" w:rsidP="00FF4444">
            <w:pPr>
              <w:pStyle w:val="ConsPlusNormal"/>
              <w:numPr>
                <w:ilvl w:val="0"/>
                <w:numId w:val="3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направленные на противодействие коррупции, с учетом специфики деятельности Управления Федерального казначейства по Саратовской области</w:t>
            </w:r>
          </w:p>
        </w:tc>
      </w:tr>
      <w:tr w:rsidR="009F4D25" w:rsidRPr="006D5700" w:rsidTr="004B0C91">
        <w:trPr>
          <w:trHeight w:hRule="exact" w:val="7950"/>
        </w:trPr>
        <w:tc>
          <w:tcPr>
            <w:tcW w:w="733" w:type="dxa"/>
            <w:gridSpan w:val="2"/>
          </w:tcPr>
          <w:p w:rsidR="009F4D25" w:rsidRPr="006D5700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528" w:type="dxa"/>
          </w:tcPr>
          <w:p w:rsidR="009F4D25" w:rsidRPr="006D5700" w:rsidRDefault="009F4D25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Осуществление работы по контролю за наличием близких родственников у сотрудников контрольно-ревизионного блока на проверяемых объектах </w:t>
            </w:r>
          </w:p>
        </w:tc>
        <w:tc>
          <w:tcPr>
            <w:tcW w:w="2420" w:type="dxa"/>
            <w:gridSpan w:val="3"/>
          </w:tcPr>
          <w:p w:rsidR="009F4D25" w:rsidRPr="006D5700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 начальники отделов контрольно-ревизионного блока</w:t>
            </w:r>
          </w:p>
        </w:tc>
        <w:tc>
          <w:tcPr>
            <w:tcW w:w="2982" w:type="dxa"/>
            <w:gridSpan w:val="2"/>
          </w:tcPr>
          <w:p w:rsidR="009F4D25" w:rsidRPr="006D5700" w:rsidRDefault="009F4D25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Перед выходом сотрудника на объект контроля</w:t>
            </w:r>
          </w:p>
          <w:p w:rsidR="009F4D25" w:rsidRPr="006D5700" w:rsidRDefault="009F4D25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в течение </w:t>
            </w:r>
          </w:p>
          <w:p w:rsidR="009F4D25" w:rsidRPr="006D5700" w:rsidRDefault="009F4D25" w:rsidP="009F4D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2025-2028 гг.</w:t>
            </w:r>
          </w:p>
        </w:tc>
        <w:tc>
          <w:tcPr>
            <w:tcW w:w="4407" w:type="dxa"/>
          </w:tcPr>
          <w:p w:rsidR="009F4D25" w:rsidRPr="006D5700" w:rsidRDefault="009F4D2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Представление информации о наличии и об отсутствии близких родственников среди должностных лиц, подконтрольного органа и об отсутствии личной заинтересованности, которая может повлиять на объективное исполнение должностных обязанностей при осуществлении контрольных мероприятий в подконтрольном органе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3FB8" w:rsidRPr="006D5700" w:rsidTr="0055074C">
        <w:trPr>
          <w:trHeight w:hRule="exact" w:val="397"/>
        </w:trPr>
        <w:tc>
          <w:tcPr>
            <w:tcW w:w="733" w:type="dxa"/>
            <w:gridSpan w:val="2"/>
          </w:tcPr>
          <w:p w:rsidR="0055074C" w:rsidRDefault="004B0C91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8D3FB8" w:rsidRPr="006D5700" w:rsidRDefault="004B0C91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576B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4528" w:type="dxa"/>
          </w:tcPr>
          <w:p w:rsidR="0055074C" w:rsidRDefault="004B0C91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D3FB8" w:rsidRPr="006D5700" w:rsidRDefault="008D3FB8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Мониторинг на предмет наличия близких родственников сотрудников расходного блока в </w:t>
            </w:r>
            <w:proofErr w:type="spellStart"/>
            <w:r w:rsidRPr="006D5700">
              <w:rPr>
                <w:sz w:val="28"/>
                <w:szCs w:val="28"/>
              </w:rPr>
              <w:t>обслуживающихся</w:t>
            </w:r>
            <w:proofErr w:type="spellEnd"/>
            <w:r w:rsidRPr="006D5700">
              <w:rPr>
                <w:sz w:val="28"/>
                <w:szCs w:val="28"/>
              </w:rPr>
              <w:t xml:space="preserve"> в Управлении Федерального казначейства по Саратовской области организациях,</w:t>
            </w:r>
          </w:p>
        </w:tc>
        <w:tc>
          <w:tcPr>
            <w:tcW w:w="2420" w:type="dxa"/>
            <w:gridSpan w:val="3"/>
          </w:tcPr>
          <w:p w:rsidR="0055074C" w:rsidRDefault="004B0C91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D3FB8" w:rsidRPr="006D5700" w:rsidRDefault="008D3FB8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 начальники</w:t>
            </w:r>
          </w:p>
        </w:tc>
        <w:tc>
          <w:tcPr>
            <w:tcW w:w="2982" w:type="dxa"/>
            <w:gridSpan w:val="2"/>
          </w:tcPr>
          <w:p w:rsidR="0055074C" w:rsidRDefault="004B0C91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D3FB8" w:rsidRPr="006D5700" w:rsidRDefault="008D3FB8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1 раз в год</w:t>
            </w:r>
          </w:p>
          <w:p w:rsidR="008D3FB8" w:rsidRPr="006D5700" w:rsidRDefault="008D3FB8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в течение</w:t>
            </w:r>
          </w:p>
          <w:p w:rsidR="008D3FB8" w:rsidRPr="006D5700" w:rsidRDefault="008D3FB8" w:rsidP="004B0C9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2025-2028 гг.</w:t>
            </w:r>
          </w:p>
        </w:tc>
        <w:tc>
          <w:tcPr>
            <w:tcW w:w="4407" w:type="dxa"/>
          </w:tcPr>
          <w:p w:rsidR="0055074C" w:rsidRDefault="004B0C91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D3FB8" w:rsidRPr="006D5700" w:rsidRDefault="008D3FB8" w:rsidP="004B0C9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Представление информации о наличии и об отсутствии близких родственников среди должностных лиц организаций, являющихся клиентами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по</w:t>
            </w:r>
          </w:p>
        </w:tc>
      </w:tr>
      <w:tr w:rsidR="009F4D25" w:rsidRPr="006D5700" w:rsidTr="00D820A5">
        <w:trPr>
          <w:trHeight w:val="428"/>
        </w:trPr>
        <w:tc>
          <w:tcPr>
            <w:tcW w:w="733" w:type="dxa"/>
            <w:gridSpan w:val="2"/>
          </w:tcPr>
          <w:p w:rsidR="009F4D25" w:rsidRDefault="00674602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Pr="006D5700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28" w:type="dxa"/>
          </w:tcPr>
          <w:p w:rsidR="009F4D25" w:rsidRPr="006D5700" w:rsidRDefault="003F0E47" w:rsidP="00F3397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lastRenderedPageBreak/>
              <w:t xml:space="preserve">Мониторинг на предмет наличия близких родственников сотрудников расходного блока в </w:t>
            </w:r>
            <w:proofErr w:type="spellStart"/>
            <w:r w:rsidRPr="006D5700">
              <w:rPr>
                <w:sz w:val="28"/>
                <w:szCs w:val="28"/>
              </w:rPr>
              <w:t>обслуживающихся</w:t>
            </w:r>
            <w:proofErr w:type="spellEnd"/>
            <w:r w:rsidRPr="006D5700">
              <w:rPr>
                <w:sz w:val="28"/>
                <w:szCs w:val="28"/>
              </w:rPr>
              <w:t xml:space="preserve"> в Управлении Федерального казначейства по Саратовской области </w:t>
            </w:r>
            <w:proofErr w:type="gramStart"/>
            <w:r w:rsidRPr="006D5700">
              <w:rPr>
                <w:sz w:val="28"/>
                <w:szCs w:val="28"/>
              </w:rPr>
              <w:t>организациях</w:t>
            </w:r>
            <w:r>
              <w:rPr>
                <w:sz w:val="28"/>
                <w:szCs w:val="28"/>
              </w:rPr>
              <w:t xml:space="preserve">,  </w:t>
            </w:r>
            <w:r w:rsidR="009F4D25" w:rsidRPr="006D5700">
              <w:rPr>
                <w:sz w:val="28"/>
                <w:szCs w:val="28"/>
              </w:rPr>
              <w:t>являющихся</w:t>
            </w:r>
            <w:proofErr w:type="gramEnd"/>
            <w:r w:rsidR="009F4D25" w:rsidRPr="006D5700">
              <w:rPr>
                <w:sz w:val="28"/>
                <w:szCs w:val="28"/>
              </w:rPr>
              <w:t xml:space="preserve">                      клиентами</w:t>
            </w:r>
          </w:p>
          <w:p w:rsidR="009F4D25" w:rsidRDefault="009F4D25" w:rsidP="00F3397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Управления</w:t>
            </w:r>
            <w:r>
              <w:rPr>
                <w:sz w:val="28"/>
                <w:szCs w:val="28"/>
              </w:rPr>
              <w:t xml:space="preserve"> Федерального казначейства по Саратовской области</w:t>
            </w:r>
            <w:r w:rsidRPr="006D5700">
              <w:rPr>
                <w:sz w:val="28"/>
                <w:szCs w:val="28"/>
              </w:rPr>
              <w:t xml:space="preserve">, в том числе и среди фермеров и/или лиц, являющихся членами крестьянско-фермерских хозяйств, </w:t>
            </w:r>
            <w:proofErr w:type="spellStart"/>
            <w:r w:rsidRPr="006D5700">
              <w:rPr>
                <w:sz w:val="28"/>
                <w:szCs w:val="28"/>
              </w:rPr>
              <w:t>обслуживающихся</w:t>
            </w:r>
            <w:proofErr w:type="spellEnd"/>
            <w:r w:rsidRPr="006D5700">
              <w:rPr>
                <w:sz w:val="28"/>
                <w:szCs w:val="28"/>
              </w:rPr>
              <w:t xml:space="preserve"> в Управлении Федерального казначейства по Саратовской области в рамках казначейского сопровождения субсидий, представляемых </w:t>
            </w:r>
            <w:proofErr w:type="spellStart"/>
            <w:r w:rsidRPr="006D5700">
              <w:rPr>
                <w:sz w:val="28"/>
                <w:szCs w:val="28"/>
              </w:rPr>
              <w:t>сельхозтоваропроизводителям</w:t>
            </w:r>
            <w:proofErr w:type="spellEnd"/>
          </w:p>
          <w:p w:rsidR="0079203B" w:rsidRPr="006D5700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420" w:type="dxa"/>
            <w:gridSpan w:val="3"/>
          </w:tcPr>
          <w:p w:rsidR="009F4D25" w:rsidRDefault="007C2B64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 начальники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отделов</w:t>
            </w: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A5" w:rsidRPr="006D5700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82" w:type="dxa"/>
            <w:gridSpan w:val="2"/>
          </w:tcPr>
          <w:p w:rsidR="008C5BD0" w:rsidRPr="006D5700" w:rsidRDefault="008C5BD0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lastRenderedPageBreak/>
              <w:t>1 раз в год</w:t>
            </w:r>
          </w:p>
          <w:p w:rsidR="008C5BD0" w:rsidRPr="006D5700" w:rsidRDefault="008C5BD0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в течение</w:t>
            </w:r>
          </w:p>
          <w:p w:rsidR="009F4D25" w:rsidRDefault="008C5BD0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2025-2028 гг.</w:t>
            </w: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820A5" w:rsidRPr="006D5700" w:rsidRDefault="00D820A5" w:rsidP="00D820A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407" w:type="dxa"/>
          </w:tcPr>
          <w:p w:rsidR="00674602" w:rsidRDefault="003F0E47" w:rsidP="00F3397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Представление информации о наличии и об отсутствии близких родственников среди должностных лиц организаций, являющихся клиентами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F4D25">
              <w:rPr>
                <w:rFonts w:ascii="Times New Roman" w:hAnsi="Times New Roman" w:cs="Times New Roman"/>
                <w:sz w:val="28"/>
                <w:szCs w:val="28"/>
              </w:rPr>
              <w:t>Саратовской области</w:t>
            </w:r>
            <w:r w:rsidR="009F4D25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и среди фермеров и/или лиц, являющихся членами крестьянско- - фермерских хозяйств, </w:t>
            </w:r>
            <w:proofErr w:type="spellStart"/>
            <w:r w:rsidR="009F4D25" w:rsidRPr="006D5700">
              <w:rPr>
                <w:rFonts w:ascii="Times New Roman" w:hAnsi="Times New Roman" w:cs="Times New Roman"/>
                <w:sz w:val="28"/>
                <w:szCs w:val="28"/>
              </w:rPr>
              <w:t>обслуживающихся</w:t>
            </w:r>
            <w:proofErr w:type="spellEnd"/>
            <w:r w:rsidR="009F4D25"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в Управлении Федерального казначейства по Саратовской области, и об отсутствии личной заинтересованности, которая может повлиять на объективное исполнение должностных обязанностей государственных</w:t>
            </w:r>
          </w:p>
          <w:p w:rsidR="009F4D25" w:rsidRPr="006D5700" w:rsidRDefault="00D820A5" w:rsidP="00D820A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D820A5" w:rsidRPr="006D5700" w:rsidTr="00D820A5">
        <w:trPr>
          <w:trHeight w:val="1781"/>
        </w:trPr>
        <w:tc>
          <w:tcPr>
            <w:tcW w:w="733" w:type="dxa"/>
            <w:gridSpan w:val="2"/>
          </w:tcPr>
          <w:p w:rsidR="00D820A5" w:rsidRDefault="00D820A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8" w:type="dxa"/>
          </w:tcPr>
          <w:p w:rsidR="00D820A5" w:rsidRPr="006D5700" w:rsidRDefault="00D820A5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20" w:type="dxa"/>
            <w:gridSpan w:val="3"/>
          </w:tcPr>
          <w:p w:rsidR="00D820A5" w:rsidRPr="006D5700" w:rsidRDefault="00D820A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2" w:type="dxa"/>
            <w:gridSpan w:val="2"/>
          </w:tcPr>
          <w:p w:rsidR="00D820A5" w:rsidRPr="006D5700" w:rsidRDefault="00D820A5" w:rsidP="008C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07" w:type="dxa"/>
          </w:tcPr>
          <w:p w:rsidR="00D820A5" w:rsidRPr="006D5700" w:rsidRDefault="00D820A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гражданских служащих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06E9" w:rsidRPr="006D5700" w:rsidTr="00BC322F">
        <w:trPr>
          <w:trHeight w:hRule="exact" w:val="1046"/>
        </w:trPr>
        <w:tc>
          <w:tcPr>
            <w:tcW w:w="15070" w:type="dxa"/>
            <w:gridSpan w:val="9"/>
          </w:tcPr>
          <w:p w:rsidR="008D06E9" w:rsidRPr="006D5700" w:rsidRDefault="008D06E9" w:rsidP="00E3226C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D570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Взаимодействие Управления Федерального казначейства по Саратовской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Саратовской области</w:t>
            </w:r>
          </w:p>
        </w:tc>
      </w:tr>
      <w:tr w:rsidR="009F4D25" w:rsidRPr="006D5700" w:rsidTr="00F4471E">
        <w:trPr>
          <w:trHeight w:val="428"/>
        </w:trPr>
        <w:tc>
          <w:tcPr>
            <w:tcW w:w="733" w:type="dxa"/>
            <w:gridSpan w:val="2"/>
          </w:tcPr>
          <w:p w:rsidR="009F4D25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Pr="006D5700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28" w:type="dxa"/>
          </w:tcPr>
          <w:p w:rsidR="009F4D25" w:rsidRPr="006D5700" w:rsidRDefault="009F4D25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lastRenderedPageBreak/>
              <w:t>Мониторинг размещения на официальном сайте Управления Федерального казначейства по Саратовской              области                  в</w:t>
            </w:r>
          </w:p>
          <w:p w:rsidR="009F4D25" w:rsidRDefault="009F4D25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  <w:p w:rsidR="00F4471E" w:rsidRDefault="00F4471E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F4471E" w:rsidRPr="006D5700" w:rsidRDefault="00F4471E" w:rsidP="00B745B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bookmarkStart w:id="0" w:name="_GoBack"/>
            <w:bookmarkEnd w:id="0"/>
          </w:p>
        </w:tc>
        <w:tc>
          <w:tcPr>
            <w:tcW w:w="2420" w:type="dxa"/>
            <w:gridSpan w:val="3"/>
          </w:tcPr>
          <w:p w:rsidR="009F4D25" w:rsidRPr="006D5700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9F4D25" w:rsidRDefault="009F4D25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Pr="006D5700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82" w:type="dxa"/>
            <w:gridSpan w:val="2"/>
          </w:tcPr>
          <w:p w:rsidR="009F4D25" w:rsidRDefault="009F4D25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:rsidR="009F4D25" w:rsidRDefault="009F4D25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4D25" w:rsidRPr="006D5700" w:rsidRDefault="00F4471E" w:rsidP="00F4471E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07" w:type="dxa"/>
          </w:tcPr>
          <w:p w:rsidR="009F4D25" w:rsidRPr="006D5700" w:rsidRDefault="009F4D2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 руководителю Управления Федерального казначейства по Саратовской области по итогам проведения                   мониторинга </w:t>
            </w:r>
          </w:p>
          <w:p w:rsidR="009F4D25" w:rsidRPr="006D5700" w:rsidRDefault="009F4D25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размещения на официальном сайте Управления Федерального казначейства по Саратовской      области в информационно-телекоммуникационной сети «Интернет» информации об антикоррупционной деятельности. Обеспечение доступа граждан </w:t>
            </w:r>
          </w:p>
          <w:p w:rsidR="009F4D25" w:rsidRPr="006D5700" w:rsidRDefault="00F4471E" w:rsidP="00B745BA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F4471E" w:rsidRPr="006D5700" w:rsidTr="00FF4444">
        <w:trPr>
          <w:trHeight w:val="556"/>
        </w:trPr>
        <w:tc>
          <w:tcPr>
            <w:tcW w:w="733" w:type="dxa"/>
            <w:gridSpan w:val="2"/>
          </w:tcPr>
          <w:p w:rsidR="00F4471E" w:rsidRPr="006D5700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8" w:type="dxa"/>
          </w:tcPr>
          <w:p w:rsidR="00F4471E" w:rsidRPr="006D5700" w:rsidRDefault="00F4471E" w:rsidP="009F4D2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20" w:type="dxa"/>
            <w:gridSpan w:val="3"/>
          </w:tcPr>
          <w:p w:rsidR="00F4471E" w:rsidRPr="006D5700" w:rsidRDefault="00F4471E" w:rsidP="009F4D25">
            <w:pPr>
              <w:pStyle w:val="ConsPlusNormal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82" w:type="dxa"/>
            <w:gridSpan w:val="2"/>
          </w:tcPr>
          <w:p w:rsidR="00F4471E" w:rsidRPr="006D5700" w:rsidRDefault="00F4471E" w:rsidP="009F4D25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7" w:type="dxa"/>
          </w:tcPr>
          <w:p w:rsidR="00F4471E" w:rsidRPr="006D5700" w:rsidRDefault="00F4471E" w:rsidP="009F4D2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и институтов гражданского общества к информации об антикоррупционной деятельности Управления Федерального казначейства по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06E9" w:rsidRPr="006D5700" w:rsidTr="00FF4444">
        <w:trPr>
          <w:trHeight w:val="556"/>
        </w:trPr>
        <w:tc>
          <w:tcPr>
            <w:tcW w:w="733" w:type="dxa"/>
            <w:gridSpan w:val="2"/>
          </w:tcPr>
          <w:p w:rsidR="008D06E9" w:rsidRDefault="008D06E9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Pr="006D5700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28" w:type="dxa"/>
          </w:tcPr>
          <w:p w:rsidR="008D06E9" w:rsidRPr="006D5700" w:rsidRDefault="008D06E9" w:rsidP="008D06E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lastRenderedPageBreak/>
              <w:t>Мониторинг и обобщение результатов рассмотрения обращений граждан и организаций по информации проявления коррупции             в           Управлении</w:t>
            </w:r>
          </w:p>
          <w:p w:rsidR="008D06E9" w:rsidRPr="006D5700" w:rsidRDefault="008D06E9" w:rsidP="008D06E9">
            <w:pPr>
              <w:spacing w:line="360" w:lineRule="auto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Федерального казначейства по Саратовской области, представленных: </w:t>
            </w:r>
          </w:p>
          <w:p w:rsidR="008D06E9" w:rsidRPr="006D5700" w:rsidRDefault="008D06E9" w:rsidP="008D06E9">
            <w:pPr>
              <w:spacing w:line="360" w:lineRule="auto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- лично; </w:t>
            </w:r>
          </w:p>
          <w:p w:rsidR="008D06E9" w:rsidRPr="006D5700" w:rsidRDefault="008D06E9" w:rsidP="008D06E9">
            <w:pPr>
              <w:spacing w:line="360" w:lineRule="auto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- «по телефону доверия»;</w:t>
            </w:r>
          </w:p>
          <w:p w:rsidR="008D06E9" w:rsidRPr="006D5700" w:rsidRDefault="008D06E9" w:rsidP="008D06E9">
            <w:pPr>
              <w:spacing w:line="360" w:lineRule="auto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- в электронном виде;</w:t>
            </w:r>
          </w:p>
          <w:p w:rsidR="008D06E9" w:rsidRDefault="008D06E9" w:rsidP="008D06E9">
            <w:pPr>
              <w:spacing w:line="360" w:lineRule="auto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- на бумажном носителе</w:t>
            </w:r>
          </w:p>
          <w:p w:rsidR="00F4471E" w:rsidRPr="006D5700" w:rsidRDefault="00F4471E" w:rsidP="00F4471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420" w:type="dxa"/>
            <w:gridSpan w:val="3"/>
          </w:tcPr>
          <w:p w:rsidR="008D06E9" w:rsidRPr="006D5700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Е.Н. Кубанова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D06E9" w:rsidRPr="006D5700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административно-финансового отдела </w:t>
            </w:r>
          </w:p>
          <w:p w:rsidR="008D06E9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А.В. Абрамов</w:t>
            </w:r>
          </w:p>
          <w:p w:rsidR="00F4471E" w:rsidRDefault="00F4471E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Pr="006D5700" w:rsidRDefault="00F4471E" w:rsidP="00F4471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82" w:type="dxa"/>
            <w:gridSpan w:val="2"/>
          </w:tcPr>
          <w:p w:rsidR="008D06E9" w:rsidRDefault="008D06E9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Ежегодно </w:t>
            </w:r>
          </w:p>
          <w:p w:rsidR="008D06E9" w:rsidRDefault="008D06E9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до 31 декабря</w:t>
            </w: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71E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6E9" w:rsidRPr="006D5700" w:rsidRDefault="00F4471E" w:rsidP="00D72FDF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07" w:type="dxa"/>
          </w:tcPr>
          <w:p w:rsidR="008D06E9" w:rsidRDefault="008D06E9" w:rsidP="00F4471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 руководителю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аратовской области по итогам анализа и обобщения практики </w:t>
            </w:r>
            <w:proofErr w:type="gramStart"/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рассмотрения  обращений</w:t>
            </w:r>
            <w:proofErr w:type="gramEnd"/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 xml:space="preserve">раждан и организаций о фактах проявления коррупции в Управлении Федерального казначейства по Саратовской области. </w:t>
            </w:r>
            <w:r w:rsidRPr="003B6E67">
              <w:rPr>
                <w:rFonts w:ascii="Times New Roman" w:hAnsi="Times New Roman" w:cs="Times New Roman"/>
                <w:sz w:val="28"/>
                <w:szCs w:val="28"/>
              </w:rPr>
              <w:t xml:space="preserve">Оперативное реагирование на возможные факты коррупции </w:t>
            </w:r>
            <w:r w:rsidR="00F3397E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3B6E6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F3397E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B6E6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Управлении </w:t>
            </w:r>
          </w:p>
          <w:p w:rsidR="00F4471E" w:rsidRPr="006D5700" w:rsidRDefault="00F4471E" w:rsidP="00F4471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F4471E" w:rsidRPr="006D5700" w:rsidTr="00FF4444">
        <w:trPr>
          <w:trHeight w:val="556"/>
        </w:trPr>
        <w:tc>
          <w:tcPr>
            <w:tcW w:w="733" w:type="dxa"/>
            <w:gridSpan w:val="2"/>
          </w:tcPr>
          <w:p w:rsidR="00F4471E" w:rsidRPr="006D5700" w:rsidRDefault="00F4471E" w:rsidP="008D0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8" w:type="dxa"/>
          </w:tcPr>
          <w:p w:rsidR="00F4471E" w:rsidRPr="006D5700" w:rsidRDefault="00F4471E" w:rsidP="008D06E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20" w:type="dxa"/>
            <w:gridSpan w:val="3"/>
          </w:tcPr>
          <w:p w:rsidR="00F4471E" w:rsidRPr="006D5700" w:rsidRDefault="00F4471E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2" w:type="dxa"/>
            <w:gridSpan w:val="2"/>
          </w:tcPr>
          <w:p w:rsidR="00F4471E" w:rsidRPr="006D5700" w:rsidRDefault="00F4471E" w:rsidP="008D06E9">
            <w:pPr>
              <w:pStyle w:val="ConsPlusNormal"/>
              <w:spacing w:line="360" w:lineRule="auto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7" w:type="dxa"/>
          </w:tcPr>
          <w:p w:rsidR="00F4471E" w:rsidRPr="001B7D25" w:rsidRDefault="00F4471E" w:rsidP="00624CE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D25">
              <w:rPr>
                <w:rFonts w:ascii="Times New Roman" w:hAnsi="Times New Roman" w:cs="Times New Roman"/>
                <w:sz w:val="26"/>
                <w:szCs w:val="26"/>
              </w:rPr>
              <w:t>Федерального казначейства по Саратовской области или нарушение требований к служебному поведению гражданских служащих Управления Федерального казначейства по Саратовской области.</w:t>
            </w:r>
          </w:p>
        </w:tc>
      </w:tr>
      <w:tr w:rsidR="008D06E9" w:rsidRPr="006D5700" w:rsidTr="00162101">
        <w:trPr>
          <w:trHeight w:val="5233"/>
        </w:trPr>
        <w:tc>
          <w:tcPr>
            <w:tcW w:w="733" w:type="dxa"/>
            <w:gridSpan w:val="2"/>
          </w:tcPr>
          <w:p w:rsidR="008D06E9" w:rsidRPr="006D5700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4528" w:type="dxa"/>
          </w:tcPr>
          <w:p w:rsidR="008D06E9" w:rsidRPr="006D5700" w:rsidRDefault="008D06E9" w:rsidP="008D06E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Мониторинг публикаций в средствах массовой информации и в социальных сетях о фактах проявления               коррупции             в</w:t>
            </w:r>
          </w:p>
          <w:p w:rsidR="008D06E9" w:rsidRPr="006D5700" w:rsidRDefault="008D06E9" w:rsidP="008D06E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Управлении Федерального казначейства по Саратовской области и организация проверки выявленных фактов</w:t>
            </w:r>
          </w:p>
        </w:tc>
        <w:tc>
          <w:tcPr>
            <w:tcW w:w="2420" w:type="dxa"/>
            <w:gridSpan w:val="3"/>
          </w:tcPr>
          <w:p w:rsidR="008D06E9" w:rsidRPr="00162101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101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8D06E9" w:rsidRPr="00162101" w:rsidRDefault="008D06E9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101">
              <w:rPr>
                <w:rFonts w:ascii="Times New Roman" w:hAnsi="Times New Roman" w:cs="Times New Roman"/>
                <w:sz w:val="28"/>
                <w:szCs w:val="28"/>
              </w:rPr>
              <w:t xml:space="preserve">Е.Н. Кубанова, начальник административно-финансового отдела </w:t>
            </w:r>
          </w:p>
          <w:p w:rsidR="008D06E9" w:rsidRPr="00864C87" w:rsidRDefault="008D06E9" w:rsidP="0016210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101">
              <w:rPr>
                <w:rFonts w:ascii="Times New Roman" w:hAnsi="Times New Roman" w:cs="Times New Roman"/>
                <w:sz w:val="28"/>
                <w:szCs w:val="28"/>
              </w:rPr>
              <w:t xml:space="preserve">А.В. Абрамов, </w:t>
            </w:r>
            <w:r w:rsidR="001B7D25" w:rsidRPr="00162101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</w:t>
            </w:r>
          </w:p>
        </w:tc>
        <w:tc>
          <w:tcPr>
            <w:tcW w:w="2982" w:type="dxa"/>
            <w:gridSpan w:val="2"/>
          </w:tcPr>
          <w:p w:rsidR="008D06E9" w:rsidRDefault="008D06E9" w:rsidP="008D06E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 xml:space="preserve">Ежегодно </w:t>
            </w:r>
          </w:p>
          <w:p w:rsidR="008D06E9" w:rsidRPr="006D5700" w:rsidRDefault="008D06E9" w:rsidP="008D06E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D5700">
              <w:rPr>
                <w:sz w:val="28"/>
                <w:szCs w:val="28"/>
              </w:rPr>
              <w:t>до 31</w:t>
            </w:r>
            <w:r w:rsidR="00A307A1">
              <w:rPr>
                <w:sz w:val="28"/>
                <w:szCs w:val="28"/>
              </w:rPr>
              <w:t xml:space="preserve"> </w:t>
            </w:r>
            <w:r w:rsidRPr="006D5700">
              <w:rPr>
                <w:sz w:val="28"/>
                <w:szCs w:val="28"/>
              </w:rPr>
              <w:t>декабря</w:t>
            </w: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  <w:p w:rsidR="008D06E9" w:rsidRPr="006D5700" w:rsidRDefault="008D06E9" w:rsidP="008D06E9">
            <w:pPr>
              <w:rPr>
                <w:sz w:val="28"/>
                <w:szCs w:val="28"/>
              </w:rPr>
            </w:pPr>
          </w:p>
        </w:tc>
        <w:tc>
          <w:tcPr>
            <w:tcW w:w="4407" w:type="dxa"/>
          </w:tcPr>
          <w:p w:rsidR="008D06E9" w:rsidRPr="006D5700" w:rsidRDefault="008D06E9" w:rsidP="008D06E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Федерального казначейства по Саратовской области по результатам                 мониторинга</w:t>
            </w:r>
          </w:p>
          <w:p w:rsidR="008D06E9" w:rsidRPr="006D5700" w:rsidRDefault="008D06E9" w:rsidP="008D06E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700">
              <w:rPr>
                <w:rFonts w:ascii="Times New Roman" w:hAnsi="Times New Roman" w:cs="Times New Roman"/>
                <w:sz w:val="28"/>
                <w:szCs w:val="28"/>
              </w:rPr>
              <w:t>публикаций в средствах массовой информации и в социальных сетях о фактах проявления коррупции в Управлении Федерального казначейства по Саратовской      области и организация проверки выявленных фактов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B7D25" w:rsidRPr="006D5700" w:rsidTr="001B7D25">
        <w:trPr>
          <w:trHeight w:val="555"/>
        </w:trPr>
        <w:tc>
          <w:tcPr>
            <w:tcW w:w="733" w:type="dxa"/>
            <w:gridSpan w:val="2"/>
          </w:tcPr>
          <w:p w:rsidR="001B7D25" w:rsidRPr="006D5700" w:rsidRDefault="001B7D25" w:rsidP="001B7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28" w:type="dxa"/>
          </w:tcPr>
          <w:p w:rsidR="001B7D25" w:rsidRPr="006D5700" w:rsidRDefault="001B7D25" w:rsidP="001B7D2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20" w:type="dxa"/>
            <w:gridSpan w:val="3"/>
          </w:tcPr>
          <w:p w:rsidR="001B7D25" w:rsidRPr="00162101" w:rsidRDefault="001B7D25" w:rsidP="001B7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2" w:type="dxa"/>
            <w:gridSpan w:val="2"/>
          </w:tcPr>
          <w:p w:rsidR="001B7D25" w:rsidRPr="006D5700" w:rsidRDefault="001B7D25" w:rsidP="001B7D2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1B7D25" w:rsidRPr="006D5700" w:rsidRDefault="001B7D25" w:rsidP="001B7D25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2101" w:rsidRPr="006D5700" w:rsidTr="001B7D25">
        <w:trPr>
          <w:trHeight w:val="989"/>
        </w:trPr>
        <w:tc>
          <w:tcPr>
            <w:tcW w:w="733" w:type="dxa"/>
            <w:gridSpan w:val="2"/>
          </w:tcPr>
          <w:p w:rsidR="00162101" w:rsidRPr="006D5700" w:rsidRDefault="00162101" w:rsidP="008D06E9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8" w:type="dxa"/>
          </w:tcPr>
          <w:p w:rsidR="00162101" w:rsidRPr="006D5700" w:rsidRDefault="00162101" w:rsidP="008D06E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20" w:type="dxa"/>
            <w:gridSpan w:val="3"/>
          </w:tcPr>
          <w:p w:rsidR="00162101" w:rsidRPr="00162101" w:rsidRDefault="00162101" w:rsidP="0016210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101"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и аудита </w:t>
            </w:r>
          </w:p>
          <w:p w:rsidR="00162101" w:rsidRPr="00864C87" w:rsidRDefault="00162101" w:rsidP="0016210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101">
              <w:rPr>
                <w:rFonts w:ascii="Times New Roman" w:hAnsi="Times New Roman" w:cs="Times New Roman"/>
                <w:sz w:val="28"/>
                <w:szCs w:val="28"/>
              </w:rPr>
              <w:t xml:space="preserve">Е.Ю. </w:t>
            </w:r>
            <w:proofErr w:type="spellStart"/>
            <w:r w:rsidRPr="00162101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  <w:tc>
          <w:tcPr>
            <w:tcW w:w="2982" w:type="dxa"/>
            <w:gridSpan w:val="2"/>
          </w:tcPr>
          <w:p w:rsidR="00162101" w:rsidRPr="006D5700" w:rsidRDefault="00162101" w:rsidP="008D06E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07" w:type="dxa"/>
          </w:tcPr>
          <w:p w:rsidR="00162101" w:rsidRPr="006D5700" w:rsidRDefault="00162101" w:rsidP="008D06E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104D" w:rsidRPr="006D5700" w:rsidRDefault="00E8104D" w:rsidP="00F95C53">
      <w:pPr>
        <w:rPr>
          <w:sz w:val="28"/>
          <w:szCs w:val="28"/>
        </w:rPr>
      </w:pPr>
    </w:p>
    <w:sectPr w:rsidR="00E8104D" w:rsidRPr="006D5700" w:rsidSect="00BA280E">
      <w:headerReference w:type="default" r:id="rId8"/>
      <w:pgSz w:w="16838" w:h="11906" w:orient="landscape" w:code="9"/>
      <w:pgMar w:top="1134" w:right="624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557" w:rsidRDefault="005B6557" w:rsidP="005B6557">
      <w:r>
        <w:separator/>
      </w:r>
    </w:p>
  </w:endnote>
  <w:endnote w:type="continuationSeparator" w:id="0">
    <w:p w:rsidR="005B6557" w:rsidRDefault="005B6557" w:rsidP="005B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557" w:rsidRDefault="005B6557" w:rsidP="005B6557">
      <w:r>
        <w:separator/>
      </w:r>
    </w:p>
  </w:footnote>
  <w:footnote w:type="continuationSeparator" w:id="0">
    <w:p w:rsidR="005B6557" w:rsidRDefault="005B6557" w:rsidP="005B6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7308773"/>
      <w:docPartObj>
        <w:docPartGallery w:val="Page Numbers (Top of Page)"/>
        <w:docPartUnique/>
      </w:docPartObj>
    </w:sdtPr>
    <w:sdtEndPr/>
    <w:sdtContent>
      <w:p w:rsidR="005B6557" w:rsidRDefault="005B65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5BA">
          <w:rPr>
            <w:noProof/>
          </w:rPr>
          <w:t>13</w:t>
        </w:r>
        <w:r>
          <w:fldChar w:fldCharType="end"/>
        </w:r>
      </w:p>
    </w:sdtContent>
  </w:sdt>
  <w:p w:rsidR="005B6557" w:rsidRDefault="005B65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2B11"/>
    <w:multiLevelType w:val="hybridMultilevel"/>
    <w:tmpl w:val="96FCE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31C2C"/>
    <w:multiLevelType w:val="hybridMultilevel"/>
    <w:tmpl w:val="14DEE4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7720F"/>
    <w:multiLevelType w:val="hybridMultilevel"/>
    <w:tmpl w:val="A92C91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C5"/>
    <w:rsid w:val="00001BB0"/>
    <w:rsid w:val="000267B7"/>
    <w:rsid w:val="000A4BE0"/>
    <w:rsid w:val="000C1F64"/>
    <w:rsid w:val="000D55C1"/>
    <w:rsid w:val="000E71FE"/>
    <w:rsid w:val="000F5701"/>
    <w:rsid w:val="0010013B"/>
    <w:rsid w:val="001317D7"/>
    <w:rsid w:val="00142873"/>
    <w:rsid w:val="001457C1"/>
    <w:rsid w:val="00151650"/>
    <w:rsid w:val="00162101"/>
    <w:rsid w:val="001733F4"/>
    <w:rsid w:val="00193962"/>
    <w:rsid w:val="001B7D25"/>
    <w:rsid w:val="001C5C9D"/>
    <w:rsid w:val="0023724E"/>
    <w:rsid w:val="00275AA5"/>
    <w:rsid w:val="002812B6"/>
    <w:rsid w:val="002C368A"/>
    <w:rsid w:val="002C478F"/>
    <w:rsid w:val="002C6893"/>
    <w:rsid w:val="002E041B"/>
    <w:rsid w:val="002E108A"/>
    <w:rsid w:val="002E64C2"/>
    <w:rsid w:val="00317494"/>
    <w:rsid w:val="00323E53"/>
    <w:rsid w:val="003246BD"/>
    <w:rsid w:val="003410B3"/>
    <w:rsid w:val="00351DFF"/>
    <w:rsid w:val="00372C92"/>
    <w:rsid w:val="003905DB"/>
    <w:rsid w:val="00396DA2"/>
    <w:rsid w:val="003A702C"/>
    <w:rsid w:val="003B3106"/>
    <w:rsid w:val="003B40C1"/>
    <w:rsid w:val="003B6E67"/>
    <w:rsid w:val="003C2502"/>
    <w:rsid w:val="003D7000"/>
    <w:rsid w:val="003F0E47"/>
    <w:rsid w:val="003F544A"/>
    <w:rsid w:val="003F5F3A"/>
    <w:rsid w:val="0041438C"/>
    <w:rsid w:val="00417799"/>
    <w:rsid w:val="0043242F"/>
    <w:rsid w:val="00435206"/>
    <w:rsid w:val="00443557"/>
    <w:rsid w:val="00456B44"/>
    <w:rsid w:val="0045764B"/>
    <w:rsid w:val="0046398C"/>
    <w:rsid w:val="0047364C"/>
    <w:rsid w:val="00496BAA"/>
    <w:rsid w:val="0049721D"/>
    <w:rsid w:val="004A01E4"/>
    <w:rsid w:val="004B0C91"/>
    <w:rsid w:val="004B1889"/>
    <w:rsid w:val="004B703A"/>
    <w:rsid w:val="004C2B58"/>
    <w:rsid w:val="004C2CCF"/>
    <w:rsid w:val="004E660F"/>
    <w:rsid w:val="004F0223"/>
    <w:rsid w:val="00521E64"/>
    <w:rsid w:val="00527E39"/>
    <w:rsid w:val="0055074C"/>
    <w:rsid w:val="00560CCF"/>
    <w:rsid w:val="0058674D"/>
    <w:rsid w:val="00587B13"/>
    <w:rsid w:val="005943B9"/>
    <w:rsid w:val="005B6557"/>
    <w:rsid w:val="005E5A00"/>
    <w:rsid w:val="005E5FB8"/>
    <w:rsid w:val="005F6DDB"/>
    <w:rsid w:val="005F70D8"/>
    <w:rsid w:val="00624CE2"/>
    <w:rsid w:val="00646BF8"/>
    <w:rsid w:val="00651EED"/>
    <w:rsid w:val="00656508"/>
    <w:rsid w:val="00674602"/>
    <w:rsid w:val="00680A72"/>
    <w:rsid w:val="006852C5"/>
    <w:rsid w:val="006B492C"/>
    <w:rsid w:val="006D5700"/>
    <w:rsid w:val="006E1D73"/>
    <w:rsid w:val="006E5451"/>
    <w:rsid w:val="00705E57"/>
    <w:rsid w:val="007069F4"/>
    <w:rsid w:val="00715C20"/>
    <w:rsid w:val="00746129"/>
    <w:rsid w:val="00767B6A"/>
    <w:rsid w:val="00786D29"/>
    <w:rsid w:val="0079159C"/>
    <w:rsid w:val="0079203B"/>
    <w:rsid w:val="00794B66"/>
    <w:rsid w:val="007A0E9E"/>
    <w:rsid w:val="007B4CB5"/>
    <w:rsid w:val="007B709E"/>
    <w:rsid w:val="007C2B64"/>
    <w:rsid w:val="007C6A69"/>
    <w:rsid w:val="007D2EEC"/>
    <w:rsid w:val="007E214A"/>
    <w:rsid w:val="007E44C5"/>
    <w:rsid w:val="008022A5"/>
    <w:rsid w:val="0081405C"/>
    <w:rsid w:val="008205A1"/>
    <w:rsid w:val="00834328"/>
    <w:rsid w:val="008379A3"/>
    <w:rsid w:val="0084060A"/>
    <w:rsid w:val="008462DA"/>
    <w:rsid w:val="00864C87"/>
    <w:rsid w:val="00892461"/>
    <w:rsid w:val="00896835"/>
    <w:rsid w:val="008A322A"/>
    <w:rsid w:val="008A377C"/>
    <w:rsid w:val="008B4A0A"/>
    <w:rsid w:val="008C5BD0"/>
    <w:rsid w:val="008D06E9"/>
    <w:rsid w:val="008D3FB8"/>
    <w:rsid w:val="008D49E6"/>
    <w:rsid w:val="009053F1"/>
    <w:rsid w:val="0090576B"/>
    <w:rsid w:val="00910554"/>
    <w:rsid w:val="00911407"/>
    <w:rsid w:val="009141D6"/>
    <w:rsid w:val="00927676"/>
    <w:rsid w:val="0094635C"/>
    <w:rsid w:val="00971FDB"/>
    <w:rsid w:val="0097561A"/>
    <w:rsid w:val="00975EE7"/>
    <w:rsid w:val="00977701"/>
    <w:rsid w:val="009D30B9"/>
    <w:rsid w:val="009F4648"/>
    <w:rsid w:val="009F4D25"/>
    <w:rsid w:val="00A10302"/>
    <w:rsid w:val="00A11A27"/>
    <w:rsid w:val="00A20409"/>
    <w:rsid w:val="00A307A1"/>
    <w:rsid w:val="00A31CC4"/>
    <w:rsid w:val="00A46109"/>
    <w:rsid w:val="00A60CF5"/>
    <w:rsid w:val="00A81560"/>
    <w:rsid w:val="00A926A8"/>
    <w:rsid w:val="00A95A82"/>
    <w:rsid w:val="00AB27C7"/>
    <w:rsid w:val="00AE493E"/>
    <w:rsid w:val="00AF68B2"/>
    <w:rsid w:val="00AF6CA0"/>
    <w:rsid w:val="00B40E00"/>
    <w:rsid w:val="00B745BA"/>
    <w:rsid w:val="00B86E8B"/>
    <w:rsid w:val="00B97A7A"/>
    <w:rsid w:val="00BA280E"/>
    <w:rsid w:val="00BA2F82"/>
    <w:rsid w:val="00BA6D38"/>
    <w:rsid w:val="00BC322F"/>
    <w:rsid w:val="00BC460D"/>
    <w:rsid w:val="00BD4742"/>
    <w:rsid w:val="00BD7782"/>
    <w:rsid w:val="00BE130A"/>
    <w:rsid w:val="00BE21E7"/>
    <w:rsid w:val="00BE7730"/>
    <w:rsid w:val="00C225CD"/>
    <w:rsid w:val="00C52C6D"/>
    <w:rsid w:val="00C84F25"/>
    <w:rsid w:val="00CA5E49"/>
    <w:rsid w:val="00CA6E4C"/>
    <w:rsid w:val="00CB7E08"/>
    <w:rsid w:val="00CD025E"/>
    <w:rsid w:val="00D1389F"/>
    <w:rsid w:val="00D360BC"/>
    <w:rsid w:val="00D40E23"/>
    <w:rsid w:val="00D46A0F"/>
    <w:rsid w:val="00D65713"/>
    <w:rsid w:val="00D65DAA"/>
    <w:rsid w:val="00D6745B"/>
    <w:rsid w:val="00D72FDF"/>
    <w:rsid w:val="00D820A5"/>
    <w:rsid w:val="00D95B97"/>
    <w:rsid w:val="00DC32E3"/>
    <w:rsid w:val="00DC64FA"/>
    <w:rsid w:val="00DD1BBB"/>
    <w:rsid w:val="00DD2580"/>
    <w:rsid w:val="00DD2909"/>
    <w:rsid w:val="00DD497C"/>
    <w:rsid w:val="00DE5750"/>
    <w:rsid w:val="00E0401D"/>
    <w:rsid w:val="00E11AC6"/>
    <w:rsid w:val="00E14442"/>
    <w:rsid w:val="00E3226C"/>
    <w:rsid w:val="00E53C6F"/>
    <w:rsid w:val="00E54BA0"/>
    <w:rsid w:val="00E63792"/>
    <w:rsid w:val="00E75DD0"/>
    <w:rsid w:val="00E8104D"/>
    <w:rsid w:val="00E86CDB"/>
    <w:rsid w:val="00EB31E5"/>
    <w:rsid w:val="00EE7268"/>
    <w:rsid w:val="00F03260"/>
    <w:rsid w:val="00F0799F"/>
    <w:rsid w:val="00F21ABC"/>
    <w:rsid w:val="00F24336"/>
    <w:rsid w:val="00F277C8"/>
    <w:rsid w:val="00F3397E"/>
    <w:rsid w:val="00F4471E"/>
    <w:rsid w:val="00F560A0"/>
    <w:rsid w:val="00F8558C"/>
    <w:rsid w:val="00F95C53"/>
    <w:rsid w:val="00FB15DB"/>
    <w:rsid w:val="00FE552D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22DD0C"/>
  <w15:chartTrackingRefBased/>
  <w15:docId w15:val="{79CEB8A6-F9D2-40DD-B6E2-DDAB8DD4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C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1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0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00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5B65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65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B65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65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D3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89E9B-9BC2-4035-BE87-D4E9277B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14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Сидорчук Ольга Владимировна</dc:creator>
  <cp:keywords/>
  <dc:description/>
  <cp:lastModifiedBy>Сидорчук Ольга Владимировна</cp:lastModifiedBy>
  <cp:revision>50</cp:revision>
  <cp:lastPrinted>2022-04-20T12:36:00Z</cp:lastPrinted>
  <dcterms:created xsi:type="dcterms:W3CDTF">2026-07-09T07:42:00Z</dcterms:created>
  <dcterms:modified xsi:type="dcterms:W3CDTF">2026-07-09T11:40:00Z</dcterms:modified>
</cp:coreProperties>
</file>